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BA415F" w:rsidRDefault="00BA415F" w:rsidP="00BA415F">
      <w:pPr>
        <w:jc w:val="center"/>
        <w:rPr>
          <w:rFonts w:ascii="American Typewriter" w:hAnsi="American Typewriter"/>
          <w:sz w:val="40"/>
        </w:rPr>
      </w:pPr>
      <w:r w:rsidRPr="00BA415F">
        <w:rPr>
          <w:rFonts w:ascii="American Typewriter" w:hAnsi="American Typewriter"/>
          <w:sz w:val="40"/>
        </w:rPr>
        <w:t>Balance the Dueling N</w:t>
      </w:r>
      <w:r>
        <w:rPr>
          <w:rFonts w:ascii="American Typewriter" w:hAnsi="American Typewriter"/>
          <w:sz w:val="40"/>
        </w:rPr>
        <w:t xml:space="preserve">ational </w:t>
      </w:r>
      <w:r w:rsidRPr="00BA415F">
        <w:rPr>
          <w:rFonts w:ascii="American Typewriter" w:hAnsi="American Typewriter"/>
          <w:sz w:val="40"/>
        </w:rPr>
        <w:t>P</w:t>
      </w:r>
      <w:r>
        <w:rPr>
          <w:rFonts w:ascii="American Typewriter" w:hAnsi="American Typewriter"/>
          <w:sz w:val="40"/>
        </w:rPr>
        <w:t xml:space="preserve">ark </w:t>
      </w:r>
      <w:r w:rsidRPr="00BA415F">
        <w:rPr>
          <w:rFonts w:ascii="American Typewriter" w:hAnsi="American Typewriter"/>
          <w:sz w:val="40"/>
        </w:rPr>
        <w:t>S</w:t>
      </w:r>
      <w:r>
        <w:rPr>
          <w:rFonts w:ascii="American Typewriter" w:hAnsi="American Typewriter"/>
          <w:sz w:val="40"/>
        </w:rPr>
        <w:t>ervice</w:t>
      </w:r>
      <w:r w:rsidRPr="00BA415F">
        <w:rPr>
          <w:rFonts w:ascii="American Typewriter" w:hAnsi="American Typewriter"/>
          <w:sz w:val="40"/>
        </w:rPr>
        <w:t xml:space="preserve"> Mandates</w:t>
      </w: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4328"/>
      </w:tblGrid>
      <w:tr w:rsidR="00BA415F">
        <w:trPr>
          <w:jc w:val="center"/>
        </w:trPr>
        <w:tc>
          <w:tcPr>
            <w:tcW w:w="14328" w:type="dxa"/>
          </w:tcPr>
          <w:p w:rsidR="00BA415F" w:rsidRPr="00BA415F" w:rsidRDefault="00A207BA" w:rsidP="00BA415F">
            <w:pPr>
              <w:jc w:val="center"/>
              <w:rPr>
                <w:rFonts w:ascii="American Typewriter" w:hAnsi="American Typewriter"/>
                <w:b/>
                <w:sz w:val="26"/>
              </w:rPr>
            </w:pPr>
            <w:r>
              <w:rPr>
                <w:rFonts w:ascii="American Typewriter" w:hAnsi="American Typewriter"/>
                <w:b/>
                <w:noProof/>
                <w:sz w:val="2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8396410</wp:posOffset>
                  </wp:positionH>
                  <wp:positionV relativeFrom="paragraph">
                    <wp:posOffset>27940</wp:posOffset>
                  </wp:positionV>
                  <wp:extent cx="515660" cy="688340"/>
                  <wp:effectExtent l="2540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3819" r="12145" b="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7" cy="691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merican Typewriter" w:hAnsi="American Typewriter"/>
                <w:b/>
                <w:noProof/>
                <w:sz w:val="2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30480</wp:posOffset>
                  </wp:positionV>
                  <wp:extent cx="765810" cy="542925"/>
                  <wp:effectExtent l="2540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415F" w:rsidRPr="00BA415F">
              <w:rPr>
                <w:rFonts w:ascii="American Typewriter" w:hAnsi="American Typewriter"/>
                <w:b/>
                <w:sz w:val="26"/>
              </w:rPr>
              <w:t>Important Terms</w:t>
            </w:r>
          </w:p>
          <w:p w:rsidR="00BA415F" w:rsidRDefault="00BA415F" w:rsidP="00BA415F">
            <w:pPr>
              <w:jc w:val="center"/>
              <w:rPr>
                <w:rFonts w:ascii="American Typewriter" w:hAnsi="American Typewriter"/>
                <w:sz w:val="26"/>
              </w:rPr>
            </w:pPr>
          </w:p>
          <w:p w:rsidR="00BA415F" w:rsidRDefault="00BA415F" w:rsidP="00BA415F">
            <w:pPr>
              <w:jc w:val="center"/>
              <w:rPr>
                <w:rFonts w:ascii="American Typewriter" w:hAnsi="American Typewriter"/>
                <w:sz w:val="26"/>
              </w:rPr>
            </w:pPr>
            <w:r>
              <w:rPr>
                <w:rFonts w:ascii="American Typewriter" w:hAnsi="American Typewriter"/>
                <w:sz w:val="26"/>
              </w:rPr>
              <w:t>Dueling: _____________________________________ Mandate ____________________________________</w:t>
            </w:r>
          </w:p>
          <w:p w:rsidR="00BA415F" w:rsidRDefault="00A207BA" w:rsidP="00BA415F">
            <w:pPr>
              <w:jc w:val="center"/>
              <w:rPr>
                <w:rFonts w:ascii="American Typewriter" w:hAnsi="American Typewriter"/>
                <w:sz w:val="26"/>
              </w:rPr>
            </w:pPr>
            <w:r>
              <w:rPr>
                <w:rFonts w:ascii="American Typewriter" w:hAnsi="American Typewriter"/>
                <w:noProof/>
                <w:sz w:val="2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751840" cy="493395"/>
                  <wp:effectExtent l="25400" t="0" r="1016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49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415F" w:rsidRDefault="00A207BA" w:rsidP="00BA415F">
            <w:pPr>
              <w:jc w:val="center"/>
              <w:rPr>
                <w:rFonts w:ascii="American Typewriter" w:hAnsi="American Typewriter"/>
                <w:sz w:val="26"/>
              </w:rPr>
            </w:pPr>
            <w:r>
              <w:rPr>
                <w:rFonts w:ascii="American Typewriter" w:hAnsi="American Typewriter"/>
                <w:noProof/>
                <w:sz w:val="2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8229600</wp:posOffset>
                  </wp:positionH>
                  <wp:positionV relativeFrom="paragraph">
                    <wp:posOffset>171450</wp:posOffset>
                  </wp:positionV>
                  <wp:extent cx="535940" cy="460375"/>
                  <wp:effectExtent l="2540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415F" w:rsidRDefault="00BA415F" w:rsidP="00BA415F">
            <w:pPr>
              <w:jc w:val="center"/>
              <w:rPr>
                <w:rFonts w:ascii="American Typewriter" w:hAnsi="American Typewriter"/>
                <w:sz w:val="26"/>
              </w:rPr>
            </w:pPr>
            <w:r>
              <w:rPr>
                <w:rFonts w:ascii="American Typewriter" w:hAnsi="American Typewriter"/>
                <w:sz w:val="26"/>
              </w:rPr>
              <w:t>Preservation: ________________________________ Use: _______________________________________</w:t>
            </w:r>
          </w:p>
          <w:p w:rsidR="00BA415F" w:rsidRDefault="00BA415F" w:rsidP="00BA415F">
            <w:pPr>
              <w:jc w:val="center"/>
              <w:rPr>
                <w:rFonts w:ascii="American Typewriter" w:hAnsi="American Typewriter"/>
                <w:sz w:val="26"/>
              </w:rPr>
            </w:pPr>
          </w:p>
          <w:p w:rsidR="00BA415F" w:rsidRPr="00BA415F" w:rsidRDefault="00BA415F" w:rsidP="00BA415F">
            <w:pPr>
              <w:jc w:val="center"/>
              <w:rPr>
                <w:rFonts w:ascii="American Typewriter" w:hAnsi="American Typewriter"/>
                <w:sz w:val="26"/>
              </w:rPr>
            </w:pPr>
          </w:p>
        </w:tc>
      </w:tr>
    </w:tbl>
    <w:p w:rsidR="00BA415F" w:rsidRDefault="00BA415F" w:rsidP="00BA415F">
      <w:pPr>
        <w:jc w:val="center"/>
        <w:rPr>
          <w:rFonts w:ascii="American Typewriter" w:hAnsi="American Typewriter"/>
          <w:sz w:val="40"/>
        </w:rPr>
      </w:pPr>
      <w:r>
        <w:rPr>
          <w:rFonts w:ascii="American Typewriter" w:hAnsi="American Typewriter"/>
          <w:noProof/>
          <w:sz w:val="40"/>
        </w:rPr>
        <w:pict>
          <v:roundrect id="_x0000_s1030" style="position:absolute;left:0;text-align:left;margin-left:396pt;margin-top:25.7pt;width:342pt;height:233.25pt;z-index:251661312;mso-wrap-edited:f;mso-position-horizontal:absolute;mso-position-horizontal-relative:text;mso-position-vertical:absolute;mso-position-vertical-relative:text" arcsize="10923f" wrapcoords="1184 -100 805 200 142 1100 -189 3100 -236 19100 47 20700 47 20900 852 22200 1089 22300 20605 22300 20842 22200 21600 20900 21600 20700 21931 19100 21931 3100 21552 1500 21505 1100 20889 300 20368 -100 1184 -100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style="mso-next-textbox:#_x0000_s1030" inset=",7.2pt,,7.2pt">
              <w:txbxContent>
                <w:p w:rsidR="00BA415F" w:rsidRDefault="00BA415F" w:rsidP="00BA415F">
                  <w:pPr>
                    <w:jc w:val="center"/>
                    <w:rPr>
                      <w:b/>
                    </w:rPr>
                  </w:pPr>
                  <w:r w:rsidRPr="00A207BA">
                    <w:rPr>
                      <w:b/>
                      <w:u w:val="single"/>
                    </w:rPr>
                    <w:t>NPS M</w:t>
                  </w:r>
                  <w:r w:rsidR="00BC75DA" w:rsidRPr="00A207BA">
                    <w:rPr>
                      <w:b/>
                      <w:u w:val="single"/>
                    </w:rPr>
                    <w:t>andate</w:t>
                  </w:r>
                  <w:r w:rsidRPr="00BA415F"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t xml:space="preserve">Provide opportunities for citizens to </w:t>
                  </w:r>
                  <w:r w:rsidR="0001617F">
                    <w:rPr>
                      <w:b/>
                    </w:rPr>
                    <w:t>USE</w:t>
                  </w:r>
                  <w:r>
                    <w:rPr>
                      <w:b/>
                    </w:rPr>
                    <w:t xml:space="preserve"> and </w:t>
                  </w:r>
                  <w:r w:rsidR="0001617F">
                    <w:rPr>
                      <w:b/>
                    </w:rPr>
                    <w:t xml:space="preserve"> </w:t>
                  </w:r>
                  <w:r w:rsidR="0001617F">
                    <w:rPr>
                      <w:b/>
                    </w:rPr>
                    <w:t>ENGAGE</w:t>
                  </w:r>
                  <w:r>
                    <w:rPr>
                      <w:b/>
                    </w:rPr>
                    <w:t xml:space="preserve"> with the public lands and waters. </w:t>
                  </w:r>
                </w:p>
                <w:p w:rsidR="00BA415F" w:rsidRDefault="00BA415F" w:rsidP="00BA415F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Why is preservation of the public lands and waters important? </w:t>
                  </w:r>
                </w:p>
                <w:p w:rsidR="00BA415F" w:rsidRDefault="00BA415F" w:rsidP="00BA415F">
                  <w:pPr>
                    <w:pStyle w:val="ListParagraph"/>
                  </w:pPr>
                </w:p>
                <w:p w:rsidR="00BA415F" w:rsidRDefault="00BA415F" w:rsidP="00BA415F">
                  <w:pPr>
                    <w:pStyle w:val="ListParagraph"/>
                  </w:pPr>
                </w:p>
                <w:p w:rsidR="00BA415F" w:rsidRDefault="00BA415F" w:rsidP="00BA415F">
                  <w:pPr>
                    <w:pStyle w:val="ListParagraph"/>
                  </w:pPr>
                </w:p>
                <w:p w:rsidR="00BA415F" w:rsidRPr="00BA415F" w:rsidRDefault="00BA415F" w:rsidP="00BA415F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What steps can rangers and the NPS take to preserve public lands and waters? </w:t>
                  </w:r>
                </w:p>
                <w:p w:rsidR="00BA415F" w:rsidRPr="00BA415F" w:rsidRDefault="00BA415F" w:rsidP="00BA415F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wrap type="tight"/>
          </v:roundrect>
        </w:pict>
      </w:r>
      <w:r>
        <w:rPr>
          <w:rFonts w:ascii="American Typewriter" w:hAnsi="American Typewriter"/>
          <w:noProof/>
          <w:sz w:val="40"/>
        </w:rPr>
        <w:pict>
          <v:roundrect id="_x0000_s1029" style="position:absolute;left:0;text-align:left;margin-left:-36pt;margin-top:25.7pt;width:342pt;height:233.25pt;z-index:251660288;mso-wrap-edited:f;mso-position-horizontal:absolute;mso-position-horizontal-relative:text;mso-position-vertical:absolute;mso-position-vertical-relative:text" arcsize="10923f" wrapcoords="1184 -100 805 200 142 1100 -189 3100 -236 19100 47 20700 47 20900 852 22200 1089 22300 20605 22300 20842 22200 21600 20900 21600 20700 21931 19100 21931 3100 21552 1500 21505 1100 20889 300 20368 -100 1184 -100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style="mso-next-textbox:#_x0000_s1029" inset=",7.2pt,,7.2pt">
              <w:txbxContent>
                <w:p w:rsidR="00BA415F" w:rsidRDefault="00BA415F" w:rsidP="00BA415F">
                  <w:pPr>
                    <w:jc w:val="center"/>
                    <w:rPr>
                      <w:b/>
                    </w:rPr>
                  </w:pPr>
                  <w:r w:rsidRPr="00A207BA">
                    <w:rPr>
                      <w:b/>
                      <w:u w:val="single"/>
                    </w:rPr>
                    <w:t>NPS M</w:t>
                  </w:r>
                  <w:r w:rsidR="00BC75DA" w:rsidRPr="00A207BA">
                    <w:rPr>
                      <w:b/>
                      <w:u w:val="single"/>
                    </w:rPr>
                    <w:t>andate</w:t>
                  </w:r>
                  <w:r w:rsidRPr="00A207BA">
                    <w:rPr>
                      <w:b/>
                      <w:u w:val="single"/>
                    </w:rPr>
                    <w:t>:</w:t>
                  </w:r>
                  <w:r w:rsidRPr="0001617F">
                    <w:rPr>
                      <w:b/>
                      <w:u w:val="single"/>
                    </w:rPr>
                    <w:t xml:space="preserve"> </w:t>
                  </w:r>
                  <w:r w:rsidR="0001617F">
                    <w:rPr>
                      <w:b/>
                    </w:rPr>
                    <w:t>PRESERVE</w:t>
                  </w:r>
                  <w:r w:rsidRPr="00BA415F">
                    <w:rPr>
                      <w:b/>
                    </w:rPr>
                    <w:t xml:space="preserve"> the Public Lands, and Waters</w:t>
                  </w:r>
                </w:p>
                <w:p w:rsidR="00BA415F" w:rsidRDefault="00BA415F" w:rsidP="00BA415F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Why is preservation of the public lands and waters important? </w:t>
                  </w:r>
                </w:p>
                <w:p w:rsidR="00BA415F" w:rsidRDefault="00BA415F" w:rsidP="00BA415F">
                  <w:pPr>
                    <w:pStyle w:val="ListParagraph"/>
                  </w:pPr>
                </w:p>
                <w:p w:rsidR="00BA415F" w:rsidRDefault="00BA415F" w:rsidP="00BA415F">
                  <w:pPr>
                    <w:pStyle w:val="ListParagraph"/>
                  </w:pPr>
                </w:p>
                <w:p w:rsidR="00BA415F" w:rsidRDefault="00BA415F" w:rsidP="00BA415F">
                  <w:pPr>
                    <w:pStyle w:val="ListParagraph"/>
                  </w:pPr>
                </w:p>
                <w:p w:rsidR="00BA415F" w:rsidRPr="00BA415F" w:rsidRDefault="00BA415F" w:rsidP="00BA415F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What steps can rangers and the NPS take to preserve public lands and waters? </w:t>
                  </w:r>
                </w:p>
              </w:txbxContent>
            </v:textbox>
          </v:roundrect>
        </w:pict>
      </w:r>
    </w:p>
    <w:p w:rsidR="00BA415F" w:rsidRPr="00BA415F" w:rsidRDefault="00A207BA" w:rsidP="00BA415F">
      <w:pPr>
        <w:jc w:val="center"/>
        <w:rPr>
          <w:rFonts w:ascii="American Typewriter" w:hAnsi="American Typewriter"/>
          <w:sz w:val="40"/>
        </w:rPr>
      </w:pPr>
      <w:r>
        <w:rPr>
          <w:rFonts w:ascii="American Typewriter" w:hAnsi="American Typewriter"/>
          <w:noProof/>
          <w:sz w:val="4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7998460</wp:posOffset>
            </wp:positionH>
            <wp:positionV relativeFrom="paragraph">
              <wp:posOffset>3224530</wp:posOffset>
            </wp:positionV>
            <wp:extent cx="914400" cy="787400"/>
            <wp:effectExtent l="25400" t="0" r="0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merican Typewriter" w:hAnsi="American Typewriter"/>
          <w:noProof/>
          <w:sz w:val="4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3326130</wp:posOffset>
            </wp:positionV>
            <wp:extent cx="1092200" cy="723900"/>
            <wp:effectExtent l="2540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15F">
        <w:rPr>
          <w:rFonts w:ascii="American Typewriter" w:hAnsi="American Typewriter"/>
          <w:noProof/>
          <w:sz w:val="40"/>
        </w:rPr>
        <w:pict>
          <v:roundrect id="_x0000_s1031" style="position:absolute;left:0;text-align:left;margin-left:18pt;margin-top:279.9pt;width:689.25pt;height:101.25pt;z-index:251662336;mso-wrap-edited:f;mso-position-horizontal:absolute;mso-position-horizontal-relative:text;mso-position-vertical:absolute;mso-position-vertical-relative:text" arcsize="10923f" wrapcoords="1184 -100 805 200 142 1100 -189 3100 -236 19100 47 20700 47 20900 852 22200 1089 22300 20605 22300 20842 22200 21600 20900 21600 20700 21931 19100 21931 3100 21552 1500 21505 1100 20889 300 20368 -100 1184 -100" filled="f" fillcolor="#3f80cd" stroked="f" strokecolor="black [3213]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>
              <w:txbxContent>
                <w:p w:rsidR="00BA415F" w:rsidRPr="00BA415F" w:rsidRDefault="00BA415F" w:rsidP="00BA415F">
                  <w:pPr>
                    <w:pStyle w:val="ListParagraph"/>
                    <w:jc w:val="center"/>
                  </w:pPr>
                  <w:r w:rsidRPr="00BC75DA">
                    <w:rPr>
                      <w:u w:val="single"/>
                    </w:rPr>
                    <w:t>Think About It:</w:t>
                  </w:r>
                  <w:r>
                    <w:t xml:space="preserve"> Why </w:t>
                  </w:r>
                  <w:r w:rsidR="00BC75DA">
                    <w:t xml:space="preserve">do these two mandates </w:t>
                  </w:r>
                  <w:r w:rsidR="00BC75DA" w:rsidRPr="00BC75DA">
                    <w:rPr>
                      <w:b/>
                    </w:rPr>
                    <w:t>duel</w:t>
                  </w:r>
                  <w:r w:rsidR="00BC75DA">
                    <w:t xml:space="preserve">? When would these mandates </w:t>
                  </w:r>
                  <w:r w:rsidR="00BC75DA" w:rsidRPr="00BC75DA">
                    <w:rPr>
                      <w:b/>
                    </w:rPr>
                    <w:t>conflict</w:t>
                  </w:r>
                  <w:r w:rsidR="00BC75DA">
                    <w:t xml:space="preserve">? </w:t>
                  </w:r>
                </w:p>
              </w:txbxContent>
            </v:textbox>
            <w10:wrap type="tight"/>
          </v:roundrect>
        </w:pict>
      </w:r>
      <w:r w:rsidR="00BA415F">
        <w:rPr>
          <w:rFonts w:ascii="American Typewriter" w:hAnsi="American Typewriter"/>
          <w:noProof/>
          <w:sz w:val="40"/>
        </w:rPr>
        <w:pict>
          <v:shapetype id="_x0000_t5" coordsize="21600,21600" o:spt="5" adj="10800" path="m@0,0l0,21600,21600,21600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324pt;margin-top:243.9pt;width:90pt;height:35.25pt;z-index:251658240;mso-wrap-edited:f;mso-position-horizontal:absolute;mso-position-horizontal-relative:text;mso-position-vertical:absolute;mso-position-vertical-relative:text" wrapcoords="10260 -450 -720 21825 -720 23175 22680 23175 22680 21825 13680 3375 11880 450 11160 -450 10260 -450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shape>
        </w:pict>
      </w:r>
      <w:r w:rsidR="00BA415F">
        <w:rPr>
          <w:rFonts w:ascii="American Typewriter" w:hAnsi="American Typewriter"/>
          <w:noProof/>
          <w:sz w:val="40"/>
        </w:rPr>
        <w:pict>
          <v:line id="_x0000_s1028" style="position:absolute;left:0;text-align:left;z-index:251659264;mso-wrap-edited:f;mso-position-horizontal:absolute;mso-position-horizontal-relative:text;mso-position-vertical:absolute;mso-position-vertical-relative:text" from="108pt,243.9pt" to="612pt,243.9pt" coordsize="21600,21600" wrapcoords="-66 -2147483648 -100 -2147483648 -100 -2147483648 21766 -2147483648 21800 -2147483648 21800 -2147483648 21666 -2147483648 -66 -2147483648" strokecolor="black [3213]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</w:p>
    <w:sectPr w:rsidR="00BA415F" w:rsidRPr="00BA415F" w:rsidSect="00BA415F">
      <w:pgSz w:w="15840" w:h="12240" w:orient="landscape"/>
      <w:pgMar w:top="864" w:right="864" w:bottom="864" w:left="864" w:gutter="0"/>
      <w:printerSettings r:id="rI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064B"/>
    <w:multiLevelType w:val="hybridMultilevel"/>
    <w:tmpl w:val="23001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E3D87"/>
    <w:multiLevelType w:val="hybridMultilevel"/>
    <w:tmpl w:val="23001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A415F"/>
    <w:rsid w:val="0001617F"/>
    <w:rsid w:val="00A207BA"/>
    <w:rsid w:val="00BA415F"/>
    <w:rsid w:val="00BC75D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C251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BA415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BA4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Georgia Leser</cp:lastModifiedBy>
  <cp:revision>3</cp:revision>
  <dcterms:created xsi:type="dcterms:W3CDTF">2015-08-13T11:59:00Z</dcterms:created>
  <dcterms:modified xsi:type="dcterms:W3CDTF">2015-08-13T12:17:00Z</dcterms:modified>
</cp:coreProperties>
</file>